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FA3" w:rsidRDefault="00586FA3" w:rsidP="00586FA3">
      <w:pPr>
        <w:rPr>
          <w:noProof/>
          <w:lang w:eastAsia="nl-NL"/>
        </w:rPr>
      </w:pPr>
    </w:p>
    <w:p w:rsidR="00F36277" w:rsidRDefault="00F36277" w:rsidP="00586FA3">
      <w:pPr>
        <w:rPr>
          <w:noProof/>
          <w:lang w:eastAsia="nl-NL"/>
        </w:rPr>
      </w:pPr>
      <w:r>
        <w:rPr>
          <w:noProof/>
          <w:lang w:eastAsia="nl-NL"/>
        </w:rPr>
        <w:t>Lees in de theorie van hoofdstuk 5 het gedeelte over promotie.</w:t>
      </w:r>
    </w:p>
    <w:p w:rsidR="00F36277" w:rsidRPr="00F36277" w:rsidRDefault="00F36277" w:rsidP="00586FA3">
      <w:pPr>
        <w:rPr>
          <w:noProof/>
          <w:color w:val="FF0000"/>
          <w:sz w:val="28"/>
          <w:szCs w:val="28"/>
          <w:lang w:eastAsia="nl-NL"/>
        </w:rPr>
      </w:pPr>
      <w:r w:rsidRPr="00F36277">
        <w:rPr>
          <w:noProof/>
          <w:color w:val="FF0000"/>
          <w:sz w:val="28"/>
          <w:szCs w:val="28"/>
          <w:lang w:eastAsia="nl-NL"/>
        </w:rPr>
        <w:t>Opdracht Promotie</w:t>
      </w:r>
    </w:p>
    <w:p w:rsidR="00F36277" w:rsidRDefault="00F36277" w:rsidP="00586FA3">
      <w:pPr>
        <w:rPr>
          <w:color w:val="000000" w:themeColor="text1"/>
          <w:sz w:val="24"/>
          <w:szCs w:val="24"/>
        </w:rPr>
      </w:pPr>
      <w:r>
        <w:rPr>
          <w:color w:val="000000" w:themeColor="text1"/>
          <w:sz w:val="24"/>
          <w:szCs w:val="24"/>
        </w:rPr>
        <w:t xml:space="preserve">Het doel van promotie is dat er zo veel mogelijk wordt verkocht. Daarom ontwikkel je als bedrijf een huisstijl. De huisstijl is de manier waarop het bedrijf zich naar buiten toe presenteert. Deze huisstijl vind je overal terug. Denk bijvoorbeeld aan reclame, briefpapier, verpakking, de gevel van het bedrijf, </w:t>
      </w:r>
      <w:proofErr w:type="spellStart"/>
      <w:r>
        <w:rPr>
          <w:color w:val="000000" w:themeColor="text1"/>
          <w:sz w:val="24"/>
          <w:szCs w:val="24"/>
        </w:rPr>
        <w:t>enz</w:t>
      </w:r>
      <w:proofErr w:type="spellEnd"/>
      <w:r>
        <w:rPr>
          <w:color w:val="000000" w:themeColor="text1"/>
          <w:sz w:val="24"/>
          <w:szCs w:val="24"/>
        </w:rPr>
        <w:t>, enz.</w:t>
      </w:r>
    </w:p>
    <w:p w:rsidR="00F36277" w:rsidRDefault="001B31FE" w:rsidP="00586FA3">
      <w:pPr>
        <w:rPr>
          <w:color w:val="000000" w:themeColor="text1"/>
          <w:sz w:val="24"/>
          <w:szCs w:val="24"/>
        </w:rPr>
      </w:pPr>
      <w:r>
        <w:rPr>
          <w:noProof/>
          <w:lang w:eastAsia="nl-NL"/>
        </w:rPr>
        <w:drawing>
          <wp:anchor distT="0" distB="0" distL="114300" distR="114300" simplePos="0" relativeHeight="251658240" behindDoc="1" locked="0" layoutInCell="1" allowOverlap="1" wp14:anchorId="2EB080FA" wp14:editId="4450BB3B">
            <wp:simplePos x="0" y="0"/>
            <wp:positionH relativeFrom="column">
              <wp:posOffset>3748405</wp:posOffset>
            </wp:positionH>
            <wp:positionV relativeFrom="paragraph">
              <wp:posOffset>269875</wp:posOffset>
            </wp:positionV>
            <wp:extent cx="2063750" cy="1167130"/>
            <wp:effectExtent l="0" t="0" r="0" b="0"/>
            <wp:wrapTight wrapText="bothSides">
              <wp:wrapPolygon edited="0">
                <wp:start x="0" y="0"/>
                <wp:lineTo x="0" y="21153"/>
                <wp:lineTo x="21334" y="21153"/>
                <wp:lineTo x="21334"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3750" cy="1167130"/>
                    </a:xfrm>
                    <a:prstGeom prst="rect">
                      <a:avLst/>
                    </a:prstGeom>
                  </pic:spPr>
                </pic:pic>
              </a:graphicData>
            </a:graphic>
            <wp14:sizeRelH relativeFrom="page">
              <wp14:pctWidth>0</wp14:pctWidth>
            </wp14:sizeRelH>
            <wp14:sizeRelV relativeFrom="page">
              <wp14:pctHeight>0</wp14:pctHeight>
            </wp14:sizeRelV>
          </wp:anchor>
        </w:drawing>
      </w:r>
      <w:r w:rsidR="00F36277">
        <w:rPr>
          <w:color w:val="000000" w:themeColor="text1"/>
          <w:sz w:val="24"/>
          <w:szCs w:val="24"/>
        </w:rPr>
        <w:t>Bekijk het volgende filmpje:</w:t>
      </w:r>
    </w:p>
    <w:p w:rsidR="001B31FE" w:rsidRDefault="001B31FE" w:rsidP="00586FA3">
      <w:pPr>
        <w:rPr>
          <w:color w:val="000000" w:themeColor="text1"/>
          <w:sz w:val="24"/>
          <w:szCs w:val="24"/>
        </w:rPr>
      </w:pPr>
      <w:hyperlink r:id="rId8" w:history="1">
        <w:r w:rsidRPr="004D39E2">
          <w:rPr>
            <w:rStyle w:val="Hyperlink"/>
            <w:sz w:val="24"/>
            <w:szCs w:val="24"/>
          </w:rPr>
          <w:t>https://www.youtube.com/watch?v=kuc3UG5IvkM</w:t>
        </w:r>
      </w:hyperlink>
    </w:p>
    <w:p w:rsidR="00F36277" w:rsidRPr="00F36277" w:rsidRDefault="00F36277" w:rsidP="00586FA3">
      <w:pPr>
        <w:rPr>
          <w:color w:val="000000" w:themeColor="text1"/>
          <w:sz w:val="24"/>
          <w:szCs w:val="24"/>
        </w:rPr>
      </w:pPr>
      <w:r>
        <w:rPr>
          <w:color w:val="000000" w:themeColor="text1"/>
          <w:sz w:val="24"/>
          <w:szCs w:val="24"/>
        </w:rPr>
        <w:t xml:space="preserve"> </w:t>
      </w:r>
    </w:p>
    <w:p w:rsidR="001B31FE" w:rsidRDefault="001B31FE"/>
    <w:p w:rsidR="001B31FE" w:rsidRDefault="001B31FE"/>
    <w:p w:rsidR="001B31FE" w:rsidRDefault="001B31FE">
      <w:r>
        <w:t>1. Wat zijn naast het logo nog belangrijke punten die je huisstijl bepalen? Noem er 3.</w:t>
      </w:r>
    </w:p>
    <w:tbl>
      <w:tblPr>
        <w:tblStyle w:val="Tabelraster"/>
        <w:tblW w:w="0" w:type="auto"/>
        <w:tblLook w:val="04A0" w:firstRow="1" w:lastRow="0" w:firstColumn="1" w:lastColumn="0" w:noHBand="0" w:noVBand="1"/>
      </w:tblPr>
      <w:tblGrid>
        <w:gridCol w:w="534"/>
        <w:gridCol w:w="8678"/>
      </w:tblGrid>
      <w:tr w:rsidR="001B31FE" w:rsidTr="001B31FE">
        <w:tc>
          <w:tcPr>
            <w:tcW w:w="534" w:type="dxa"/>
          </w:tcPr>
          <w:p w:rsidR="001B31FE" w:rsidRDefault="001B31FE">
            <w:r>
              <w:t>1</w:t>
            </w:r>
          </w:p>
        </w:tc>
        <w:tc>
          <w:tcPr>
            <w:tcW w:w="8678" w:type="dxa"/>
          </w:tcPr>
          <w:p w:rsidR="001B31FE" w:rsidRDefault="001B31FE"/>
        </w:tc>
      </w:tr>
      <w:tr w:rsidR="001B31FE" w:rsidTr="001B31FE">
        <w:tc>
          <w:tcPr>
            <w:tcW w:w="534" w:type="dxa"/>
          </w:tcPr>
          <w:p w:rsidR="001B31FE" w:rsidRDefault="001B31FE">
            <w:r>
              <w:t>2</w:t>
            </w:r>
          </w:p>
        </w:tc>
        <w:tc>
          <w:tcPr>
            <w:tcW w:w="8678" w:type="dxa"/>
          </w:tcPr>
          <w:p w:rsidR="001B31FE" w:rsidRDefault="001B31FE"/>
        </w:tc>
      </w:tr>
      <w:tr w:rsidR="001B31FE" w:rsidTr="001B31FE">
        <w:tc>
          <w:tcPr>
            <w:tcW w:w="534" w:type="dxa"/>
          </w:tcPr>
          <w:p w:rsidR="001B31FE" w:rsidRDefault="001B31FE">
            <w:r>
              <w:t>3</w:t>
            </w:r>
          </w:p>
        </w:tc>
        <w:tc>
          <w:tcPr>
            <w:tcW w:w="8678" w:type="dxa"/>
          </w:tcPr>
          <w:p w:rsidR="001B31FE" w:rsidRDefault="001B31FE"/>
        </w:tc>
      </w:tr>
    </w:tbl>
    <w:p w:rsidR="001B31FE" w:rsidRDefault="001B31FE"/>
    <w:p w:rsidR="001B31FE" w:rsidRDefault="001B31FE">
      <w:r>
        <w:t xml:space="preserve">2. Zoek op internet bij ieder punt 2 bedrijven die daaraan voldoen. Plak de </w:t>
      </w:r>
      <w:proofErr w:type="spellStart"/>
      <w:r>
        <w:t>foto,s</w:t>
      </w:r>
      <w:proofErr w:type="spellEnd"/>
      <w:r>
        <w:t xml:space="preserve"> er bij </w:t>
      </w:r>
    </w:p>
    <w:tbl>
      <w:tblPr>
        <w:tblStyle w:val="Tabelraster"/>
        <w:tblW w:w="0" w:type="auto"/>
        <w:tblLook w:val="04A0" w:firstRow="1" w:lastRow="0" w:firstColumn="1" w:lastColumn="0" w:noHBand="0" w:noVBand="1"/>
      </w:tblPr>
      <w:tblGrid>
        <w:gridCol w:w="534"/>
        <w:gridCol w:w="2835"/>
        <w:gridCol w:w="2976"/>
      </w:tblGrid>
      <w:tr w:rsidR="001B31FE" w:rsidTr="001B31FE">
        <w:trPr>
          <w:trHeight w:val="2596"/>
        </w:trPr>
        <w:tc>
          <w:tcPr>
            <w:tcW w:w="534" w:type="dxa"/>
          </w:tcPr>
          <w:p w:rsidR="001B31FE" w:rsidRDefault="001B31FE">
            <w:r>
              <w:t>1</w:t>
            </w:r>
          </w:p>
        </w:tc>
        <w:tc>
          <w:tcPr>
            <w:tcW w:w="2835" w:type="dxa"/>
          </w:tcPr>
          <w:p w:rsidR="001B31FE" w:rsidRDefault="001B31FE"/>
        </w:tc>
        <w:tc>
          <w:tcPr>
            <w:tcW w:w="2976" w:type="dxa"/>
          </w:tcPr>
          <w:p w:rsidR="001B31FE" w:rsidRDefault="001B31FE"/>
        </w:tc>
      </w:tr>
    </w:tbl>
    <w:p w:rsidR="001B31FE" w:rsidRDefault="001B31FE"/>
    <w:tbl>
      <w:tblPr>
        <w:tblStyle w:val="Tabelraster"/>
        <w:tblW w:w="0" w:type="auto"/>
        <w:tblLook w:val="04A0" w:firstRow="1" w:lastRow="0" w:firstColumn="1" w:lastColumn="0" w:noHBand="0" w:noVBand="1"/>
      </w:tblPr>
      <w:tblGrid>
        <w:gridCol w:w="534"/>
        <w:gridCol w:w="2835"/>
        <w:gridCol w:w="2976"/>
      </w:tblGrid>
      <w:tr w:rsidR="001B31FE" w:rsidTr="001B31FE">
        <w:trPr>
          <w:trHeight w:val="2598"/>
        </w:trPr>
        <w:tc>
          <w:tcPr>
            <w:tcW w:w="534" w:type="dxa"/>
          </w:tcPr>
          <w:p w:rsidR="001B31FE" w:rsidRDefault="001B31FE" w:rsidP="001B31FE">
            <w:r>
              <w:t>2</w:t>
            </w:r>
          </w:p>
        </w:tc>
        <w:tc>
          <w:tcPr>
            <w:tcW w:w="2835" w:type="dxa"/>
          </w:tcPr>
          <w:p w:rsidR="001B31FE" w:rsidRDefault="001B31FE" w:rsidP="001B31FE"/>
        </w:tc>
        <w:tc>
          <w:tcPr>
            <w:tcW w:w="2976" w:type="dxa"/>
          </w:tcPr>
          <w:p w:rsidR="001B31FE" w:rsidRDefault="001B31FE" w:rsidP="001B31FE"/>
        </w:tc>
      </w:tr>
    </w:tbl>
    <w:p w:rsidR="001B31FE" w:rsidRDefault="001B31FE"/>
    <w:p w:rsidR="001B31FE" w:rsidRDefault="001B31FE"/>
    <w:tbl>
      <w:tblPr>
        <w:tblStyle w:val="Tabelraster"/>
        <w:tblW w:w="0" w:type="auto"/>
        <w:tblLook w:val="04A0" w:firstRow="1" w:lastRow="0" w:firstColumn="1" w:lastColumn="0" w:noHBand="0" w:noVBand="1"/>
      </w:tblPr>
      <w:tblGrid>
        <w:gridCol w:w="534"/>
        <w:gridCol w:w="2835"/>
        <w:gridCol w:w="2976"/>
      </w:tblGrid>
      <w:tr w:rsidR="001B31FE" w:rsidTr="001B31FE">
        <w:trPr>
          <w:trHeight w:val="2598"/>
        </w:trPr>
        <w:tc>
          <w:tcPr>
            <w:tcW w:w="534" w:type="dxa"/>
          </w:tcPr>
          <w:p w:rsidR="001B31FE" w:rsidRDefault="001B31FE" w:rsidP="001B31FE">
            <w:r>
              <w:t>3</w:t>
            </w:r>
          </w:p>
        </w:tc>
        <w:tc>
          <w:tcPr>
            <w:tcW w:w="2835" w:type="dxa"/>
          </w:tcPr>
          <w:p w:rsidR="001B31FE" w:rsidRDefault="001B31FE" w:rsidP="001B31FE"/>
        </w:tc>
        <w:tc>
          <w:tcPr>
            <w:tcW w:w="2976" w:type="dxa"/>
          </w:tcPr>
          <w:p w:rsidR="001B31FE" w:rsidRDefault="001B31FE" w:rsidP="001B31FE"/>
        </w:tc>
      </w:tr>
    </w:tbl>
    <w:p w:rsidR="001B31FE" w:rsidRDefault="001B31FE"/>
    <w:p w:rsidR="001B31FE" w:rsidRDefault="001B31FE">
      <w:r>
        <w:t>3. Plak hieronder het logo van je bedrijf</w:t>
      </w:r>
    </w:p>
    <w:tbl>
      <w:tblPr>
        <w:tblStyle w:val="Tabelraster"/>
        <w:tblW w:w="0" w:type="auto"/>
        <w:tblLook w:val="04A0" w:firstRow="1" w:lastRow="0" w:firstColumn="1" w:lastColumn="0" w:noHBand="0" w:noVBand="1"/>
      </w:tblPr>
      <w:tblGrid>
        <w:gridCol w:w="9212"/>
      </w:tblGrid>
      <w:tr w:rsidR="001B31FE" w:rsidTr="001B31FE">
        <w:trPr>
          <w:trHeight w:val="4147"/>
        </w:trPr>
        <w:tc>
          <w:tcPr>
            <w:tcW w:w="9212" w:type="dxa"/>
          </w:tcPr>
          <w:p w:rsidR="001B31FE" w:rsidRDefault="001B31FE"/>
        </w:tc>
      </w:tr>
    </w:tbl>
    <w:p w:rsidR="001B31FE" w:rsidRDefault="001B31FE"/>
    <w:p w:rsidR="001B31FE" w:rsidRDefault="001B31FE">
      <w:r>
        <w:t>4. Plak hieronder je visitekaartje</w:t>
      </w:r>
    </w:p>
    <w:tbl>
      <w:tblPr>
        <w:tblStyle w:val="Tabelraster"/>
        <w:tblW w:w="0" w:type="auto"/>
        <w:tblLook w:val="04A0" w:firstRow="1" w:lastRow="0" w:firstColumn="1" w:lastColumn="0" w:noHBand="0" w:noVBand="1"/>
      </w:tblPr>
      <w:tblGrid>
        <w:gridCol w:w="9212"/>
      </w:tblGrid>
      <w:tr w:rsidR="001B31FE" w:rsidTr="001B31FE">
        <w:trPr>
          <w:trHeight w:val="3073"/>
        </w:trPr>
        <w:tc>
          <w:tcPr>
            <w:tcW w:w="9212" w:type="dxa"/>
          </w:tcPr>
          <w:p w:rsidR="001B31FE" w:rsidRDefault="001B31FE" w:rsidP="001B31FE"/>
        </w:tc>
      </w:tr>
    </w:tbl>
    <w:p w:rsidR="001B31FE" w:rsidRDefault="001B31FE" w:rsidP="001B31FE"/>
    <w:p w:rsidR="001B31FE" w:rsidRDefault="001B31FE">
      <w:r>
        <w:br w:type="page"/>
      </w:r>
    </w:p>
    <w:p w:rsidR="001B31FE" w:rsidRDefault="001B31FE" w:rsidP="001B31FE">
      <w:r>
        <w:t xml:space="preserve">5. Maak </w:t>
      </w:r>
      <w:r w:rsidR="00117F47">
        <w:t xml:space="preserve">in Word </w:t>
      </w:r>
      <w:r>
        <w:t>een folder voor je bedrijf. Deze folder moet voldoen aan de volgende eisen:</w:t>
      </w:r>
    </w:p>
    <w:p w:rsidR="001B31FE" w:rsidRDefault="001B31FE" w:rsidP="001B31FE">
      <w:r>
        <w:tab/>
        <w:t>- De folder bestaat uit 4 kantjes.</w:t>
      </w:r>
    </w:p>
    <w:p w:rsidR="001B31FE" w:rsidRDefault="001B31FE" w:rsidP="001B31FE">
      <w:r>
        <w:tab/>
        <w:t>- De folder bevat informatie over het ontstaan van het bedrijf</w:t>
      </w:r>
    </w:p>
    <w:p w:rsidR="00117F47" w:rsidRDefault="00117F47" w:rsidP="001B31FE">
      <w:r>
        <w:tab/>
        <w:t>- De folder bevat informatie over het product</w:t>
      </w:r>
    </w:p>
    <w:p w:rsidR="00117F47" w:rsidRDefault="00117F47" w:rsidP="001B31FE">
      <w:r>
        <w:tab/>
        <w:t>- De folder bevat adresgegevens</w:t>
      </w:r>
    </w:p>
    <w:p w:rsidR="00117F47" w:rsidRDefault="00117F47" w:rsidP="001B31FE"/>
    <w:p w:rsidR="00117F47" w:rsidRDefault="00117F47" w:rsidP="001B31FE">
      <w:r>
        <w:t>6. Via welk Media ga je het product promoten. Noem 3 mogelijkheden. Benoem per media voor welke doelgroep deze geschikt is.</w:t>
      </w:r>
    </w:p>
    <w:tbl>
      <w:tblPr>
        <w:tblStyle w:val="Tabelraster"/>
        <w:tblW w:w="0" w:type="auto"/>
        <w:tblLook w:val="04A0" w:firstRow="1" w:lastRow="0" w:firstColumn="1" w:lastColumn="0" w:noHBand="0" w:noVBand="1"/>
      </w:tblPr>
      <w:tblGrid>
        <w:gridCol w:w="4606"/>
        <w:gridCol w:w="4606"/>
      </w:tblGrid>
      <w:tr w:rsidR="00117F47" w:rsidTr="00117F47">
        <w:tc>
          <w:tcPr>
            <w:tcW w:w="4606" w:type="dxa"/>
          </w:tcPr>
          <w:p w:rsidR="00117F47" w:rsidRDefault="00117F47" w:rsidP="001B31FE">
            <w:r>
              <w:t>Mediasoort</w:t>
            </w:r>
          </w:p>
        </w:tc>
        <w:tc>
          <w:tcPr>
            <w:tcW w:w="4606" w:type="dxa"/>
          </w:tcPr>
          <w:p w:rsidR="00117F47" w:rsidRDefault="00117F47" w:rsidP="001B31FE">
            <w:r>
              <w:t>Voor welke doelgroep</w:t>
            </w:r>
          </w:p>
        </w:tc>
      </w:tr>
      <w:tr w:rsidR="00117F47" w:rsidTr="00117F47">
        <w:tc>
          <w:tcPr>
            <w:tcW w:w="4606" w:type="dxa"/>
          </w:tcPr>
          <w:p w:rsidR="00117F47" w:rsidRDefault="00117F47" w:rsidP="001B31FE"/>
          <w:p w:rsidR="00117F47" w:rsidRDefault="00117F47" w:rsidP="001B31FE"/>
          <w:p w:rsidR="00117F47" w:rsidRDefault="00117F47" w:rsidP="001B31FE"/>
        </w:tc>
        <w:tc>
          <w:tcPr>
            <w:tcW w:w="4606" w:type="dxa"/>
          </w:tcPr>
          <w:p w:rsidR="00117F47" w:rsidRDefault="00117F47" w:rsidP="001B31FE"/>
        </w:tc>
      </w:tr>
      <w:tr w:rsidR="00117F47" w:rsidTr="00117F47">
        <w:tc>
          <w:tcPr>
            <w:tcW w:w="4606" w:type="dxa"/>
          </w:tcPr>
          <w:p w:rsidR="00117F47" w:rsidRDefault="00117F47" w:rsidP="001B31FE"/>
          <w:p w:rsidR="00117F47" w:rsidRDefault="00117F47" w:rsidP="001B31FE"/>
          <w:p w:rsidR="00117F47" w:rsidRDefault="00117F47" w:rsidP="001B31FE"/>
        </w:tc>
        <w:tc>
          <w:tcPr>
            <w:tcW w:w="4606" w:type="dxa"/>
          </w:tcPr>
          <w:p w:rsidR="00117F47" w:rsidRDefault="00117F47" w:rsidP="001B31FE"/>
        </w:tc>
      </w:tr>
      <w:tr w:rsidR="00117F47" w:rsidTr="00117F47">
        <w:tc>
          <w:tcPr>
            <w:tcW w:w="4606" w:type="dxa"/>
          </w:tcPr>
          <w:p w:rsidR="00117F47" w:rsidRDefault="00117F47" w:rsidP="001B31FE"/>
          <w:p w:rsidR="00117F47" w:rsidRDefault="00117F47" w:rsidP="001B31FE"/>
          <w:p w:rsidR="00117F47" w:rsidRDefault="00117F47" w:rsidP="001B31FE"/>
        </w:tc>
        <w:tc>
          <w:tcPr>
            <w:tcW w:w="4606" w:type="dxa"/>
          </w:tcPr>
          <w:p w:rsidR="00117F47" w:rsidRDefault="00117F47" w:rsidP="001B31FE"/>
        </w:tc>
      </w:tr>
    </w:tbl>
    <w:p w:rsidR="00117F47" w:rsidRDefault="00117F47" w:rsidP="00117F47"/>
    <w:p w:rsidR="00117F47" w:rsidRDefault="00117F47" w:rsidP="00117F47">
      <w:bookmarkStart w:id="0" w:name="_GoBack"/>
      <w:bookmarkEnd w:id="0"/>
    </w:p>
    <w:p w:rsidR="00117F47" w:rsidRDefault="00117F47" w:rsidP="00117F47">
      <w:r>
        <w:t xml:space="preserve">Lever deze opdracht persoonlijk in via </w:t>
      </w:r>
      <w:proofErr w:type="spellStart"/>
      <w:r>
        <w:t>Elo</w:t>
      </w:r>
      <w:proofErr w:type="spellEnd"/>
      <w:r>
        <w:t xml:space="preserve"> Opdrachten ‘Inleverpunt Ondernemen’</w:t>
      </w:r>
    </w:p>
    <w:sectPr w:rsidR="00117F47" w:rsidSect="001B31FE">
      <w:headerReference w:type="default" r:id="rId9"/>
      <w:footerReference w:type="default" r:id="rId10"/>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1FE" w:rsidRDefault="001B31FE" w:rsidP="007A256D">
      <w:pPr>
        <w:spacing w:after="0" w:line="240" w:lineRule="auto"/>
      </w:pPr>
      <w:r>
        <w:separator/>
      </w:r>
    </w:p>
  </w:endnote>
  <w:endnote w:type="continuationSeparator" w:id="0">
    <w:p w:rsidR="001B31FE" w:rsidRDefault="001B31FE" w:rsidP="007A2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198499"/>
      <w:docPartObj>
        <w:docPartGallery w:val="Page Numbers (Bottom of Page)"/>
        <w:docPartUnique/>
      </w:docPartObj>
    </w:sdtPr>
    <w:sdtContent>
      <w:p w:rsidR="001B31FE" w:rsidRDefault="001B31FE">
        <w:pPr>
          <w:pStyle w:val="Voettekst"/>
          <w:jc w:val="right"/>
        </w:pPr>
        <w:r>
          <w:fldChar w:fldCharType="begin"/>
        </w:r>
        <w:r>
          <w:instrText>PAGE   \* MERGEFORMAT</w:instrText>
        </w:r>
        <w:r>
          <w:fldChar w:fldCharType="separate"/>
        </w:r>
        <w:r w:rsidR="00117F47">
          <w:rPr>
            <w:noProof/>
          </w:rPr>
          <w:t>3</w:t>
        </w:r>
        <w:r>
          <w:fldChar w:fldCharType="end"/>
        </w:r>
      </w:p>
    </w:sdtContent>
  </w:sdt>
  <w:p w:rsidR="001B31FE" w:rsidRDefault="001B31F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1FE" w:rsidRDefault="001B31FE" w:rsidP="007A256D">
      <w:pPr>
        <w:spacing w:after="0" w:line="240" w:lineRule="auto"/>
      </w:pPr>
      <w:r>
        <w:separator/>
      </w:r>
    </w:p>
  </w:footnote>
  <w:footnote w:type="continuationSeparator" w:id="0">
    <w:p w:rsidR="001B31FE" w:rsidRDefault="001B31FE" w:rsidP="007A25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1FE" w:rsidRDefault="001B31FE">
    <w:pPr>
      <w:pStyle w:val="Koptekst"/>
    </w:pPr>
    <w:r>
      <w:rPr>
        <w:noProof/>
        <w:lang w:eastAsia="nl-NL"/>
      </w:rPr>
      <mc:AlternateContent>
        <mc:Choice Requires="wps">
          <w:drawing>
            <wp:anchor distT="0" distB="0" distL="114300" distR="114300" simplePos="0" relativeHeight="251661312" behindDoc="0" locked="0" layoutInCell="1" allowOverlap="1" wp14:anchorId="574A606B" wp14:editId="5B61BD2A">
              <wp:simplePos x="0" y="0"/>
              <wp:positionH relativeFrom="column">
                <wp:posOffset>5037455</wp:posOffset>
              </wp:positionH>
              <wp:positionV relativeFrom="paragraph">
                <wp:posOffset>-36830</wp:posOffset>
              </wp:positionV>
              <wp:extent cx="1263650" cy="336550"/>
              <wp:effectExtent l="0" t="0" r="0" b="635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36550"/>
                      </a:xfrm>
                      <a:prstGeom prst="rect">
                        <a:avLst/>
                      </a:prstGeom>
                      <a:solidFill>
                        <a:schemeClr val="bg1"/>
                      </a:solidFill>
                      <a:ln w="9525">
                        <a:noFill/>
                        <a:miter lim="800000"/>
                        <a:headEnd/>
                        <a:tailEnd/>
                      </a:ln>
                    </wps:spPr>
                    <wps:txbx>
                      <w:txbxContent>
                        <w:p w:rsidR="001B31FE" w:rsidRPr="007A256D" w:rsidRDefault="001B31FE" w:rsidP="007A256D">
                          <w:pPr>
                            <w:rPr>
                              <w:b/>
                              <w:color w:val="92CDDC" w:themeColor="accent5" w:themeTint="99"/>
                              <w:sz w:val="32"/>
                              <w:szCs w:val="32"/>
                            </w:rPr>
                          </w:pPr>
                          <w:r>
                            <w:rPr>
                              <w:b/>
                              <w:color w:val="92CDDC" w:themeColor="accent5" w:themeTint="99"/>
                              <w:sz w:val="32"/>
                              <w:szCs w:val="32"/>
                            </w:rPr>
                            <w:t>Opdrachten</w:t>
                          </w:r>
                        </w:p>
                        <w:p w:rsidR="001B31FE" w:rsidRDefault="001B31FE" w:rsidP="007A25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396.65pt;margin-top:-2.9pt;width:99.5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" fillcolor="white [3212]" stroked="f">
              <v:textbox>
                <w:txbxContent>
                  <w:p w:rsidR="001B31FE" w:rsidRPr="007A256D" w:rsidRDefault="001B31FE" w:rsidP="007A256D">
                    <w:pPr>
                      <w:rPr>
                        <w:b/>
                        <w:color w:val="92CDDC" w:themeColor="accent5" w:themeTint="99"/>
                        <w:sz w:val="32"/>
                        <w:szCs w:val="32"/>
                      </w:rPr>
                    </w:pPr>
                    <w:r>
                      <w:rPr>
                        <w:b/>
                        <w:color w:val="92CDDC" w:themeColor="accent5" w:themeTint="99"/>
                        <w:sz w:val="32"/>
                        <w:szCs w:val="32"/>
                      </w:rPr>
                      <w:t>Opdrachten</w:t>
                    </w:r>
                  </w:p>
                  <w:p w:rsidR="001B31FE" w:rsidRDefault="001B31FE" w:rsidP="007A256D"/>
                </w:txbxContent>
              </v:textbox>
            </v:shape>
          </w:pict>
        </mc:Fallback>
      </mc:AlternateContent>
    </w:r>
    <w:r>
      <w:rPr>
        <w:noProof/>
        <w:lang w:eastAsia="nl-NL"/>
      </w:rPr>
      <mc:AlternateContent>
        <mc:Choice Requires="wps">
          <w:drawing>
            <wp:anchor distT="0" distB="0" distL="114300" distR="114300" simplePos="0" relativeHeight="251659264" behindDoc="0" locked="0" layoutInCell="1" allowOverlap="1" wp14:anchorId="4FA2DB5C" wp14:editId="35C62FDD">
              <wp:simplePos x="0" y="0"/>
              <wp:positionH relativeFrom="column">
                <wp:posOffset>-207645</wp:posOffset>
              </wp:positionH>
              <wp:positionV relativeFrom="paragraph">
                <wp:posOffset>-30480</wp:posOffset>
              </wp:positionV>
              <wp:extent cx="5283200" cy="336550"/>
              <wp:effectExtent l="0" t="0" r="0" b="635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0" cy="336550"/>
                      </a:xfrm>
                      <a:prstGeom prst="rect">
                        <a:avLst/>
                      </a:prstGeom>
                      <a:solidFill>
                        <a:schemeClr val="accent5">
                          <a:lumMod val="60000"/>
                          <a:lumOff val="40000"/>
                        </a:schemeClr>
                      </a:solidFill>
                      <a:ln w="9525">
                        <a:noFill/>
                        <a:miter lim="800000"/>
                        <a:headEnd/>
                        <a:tailEnd/>
                      </a:ln>
                    </wps:spPr>
                    <wps:txbx>
                      <w:txbxContent>
                        <w:p w:rsidR="001B31FE" w:rsidRPr="007A256D" w:rsidRDefault="001B31FE" w:rsidP="007A256D">
                          <w:pPr>
                            <w:rPr>
                              <w:b/>
                              <w:color w:val="FFFFFF" w:themeColor="background1"/>
                              <w:sz w:val="32"/>
                              <w:szCs w:val="32"/>
                            </w:rPr>
                          </w:pPr>
                          <w:r>
                            <w:rPr>
                              <w:b/>
                              <w:color w:val="FFFFFF" w:themeColor="background1"/>
                              <w:sz w:val="32"/>
                              <w:szCs w:val="32"/>
                            </w:rPr>
                            <w:t xml:space="preserve">KE05 Ondernemen - </w:t>
                          </w:r>
                          <w:r w:rsidRPr="007A256D">
                            <w:rPr>
                              <w:b/>
                              <w:color w:val="FFFFFF" w:themeColor="background1"/>
                              <w:sz w:val="32"/>
                              <w:szCs w:val="32"/>
                            </w:rPr>
                            <w:t xml:space="preserve">Hoofdstuk </w:t>
                          </w:r>
                          <w:r>
                            <w:rPr>
                              <w:b/>
                              <w:color w:val="FFFFFF" w:themeColor="background1"/>
                              <w:sz w:val="32"/>
                              <w:szCs w:val="32"/>
                            </w:rPr>
                            <w:t>5</w:t>
                          </w:r>
                          <w:r w:rsidRPr="007A256D">
                            <w:rPr>
                              <w:b/>
                              <w:color w:val="FFFFFF" w:themeColor="background1"/>
                              <w:sz w:val="32"/>
                              <w:szCs w:val="32"/>
                            </w:rPr>
                            <w:t xml:space="preserve"> De Mark</w:t>
                          </w:r>
                          <w:r>
                            <w:rPr>
                              <w:b/>
                              <w:color w:val="FFFFFF" w:themeColor="background1"/>
                              <w:sz w:val="32"/>
                              <w:szCs w:val="32"/>
                            </w:rPr>
                            <w:t>e</w:t>
                          </w:r>
                          <w:r w:rsidRPr="007A256D">
                            <w:rPr>
                              <w:b/>
                              <w:color w:val="FFFFFF" w:themeColor="background1"/>
                              <w:sz w:val="32"/>
                              <w:szCs w:val="32"/>
                            </w:rPr>
                            <w:t>t</w:t>
                          </w:r>
                          <w:r>
                            <w:rPr>
                              <w:b/>
                              <w:color w:val="FFFFFF" w:themeColor="background1"/>
                              <w:sz w:val="32"/>
                              <w:szCs w:val="32"/>
                            </w:rPr>
                            <w:t>ingmix</w:t>
                          </w:r>
                        </w:p>
                        <w:p w:rsidR="001B31FE" w:rsidRDefault="001B31FE" w:rsidP="007A25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35pt;margin-top:-2.4pt;width:416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" fillcolor="#92cddc [1944]" stroked="f">
              <v:textbox>
                <w:txbxContent>
                  <w:p w:rsidR="001B31FE" w:rsidRPr="007A256D" w:rsidRDefault="001B31FE" w:rsidP="007A256D">
                    <w:pPr>
                      <w:rPr>
                        <w:b/>
                        <w:color w:val="FFFFFF" w:themeColor="background1"/>
                        <w:sz w:val="32"/>
                        <w:szCs w:val="32"/>
                      </w:rPr>
                    </w:pPr>
                    <w:r>
                      <w:rPr>
                        <w:b/>
                        <w:color w:val="FFFFFF" w:themeColor="background1"/>
                        <w:sz w:val="32"/>
                        <w:szCs w:val="32"/>
                      </w:rPr>
                      <w:t xml:space="preserve">KE05 Ondernemen - </w:t>
                    </w:r>
                    <w:r w:rsidRPr="007A256D">
                      <w:rPr>
                        <w:b/>
                        <w:color w:val="FFFFFF" w:themeColor="background1"/>
                        <w:sz w:val="32"/>
                        <w:szCs w:val="32"/>
                      </w:rPr>
                      <w:t xml:space="preserve">Hoofdstuk </w:t>
                    </w:r>
                    <w:r>
                      <w:rPr>
                        <w:b/>
                        <w:color w:val="FFFFFF" w:themeColor="background1"/>
                        <w:sz w:val="32"/>
                        <w:szCs w:val="32"/>
                      </w:rPr>
                      <w:t>5</w:t>
                    </w:r>
                    <w:r w:rsidRPr="007A256D">
                      <w:rPr>
                        <w:b/>
                        <w:color w:val="FFFFFF" w:themeColor="background1"/>
                        <w:sz w:val="32"/>
                        <w:szCs w:val="32"/>
                      </w:rPr>
                      <w:t xml:space="preserve"> De Mark</w:t>
                    </w:r>
                    <w:r>
                      <w:rPr>
                        <w:b/>
                        <w:color w:val="FFFFFF" w:themeColor="background1"/>
                        <w:sz w:val="32"/>
                        <w:szCs w:val="32"/>
                      </w:rPr>
                      <w:t>e</w:t>
                    </w:r>
                    <w:r w:rsidRPr="007A256D">
                      <w:rPr>
                        <w:b/>
                        <w:color w:val="FFFFFF" w:themeColor="background1"/>
                        <w:sz w:val="32"/>
                        <w:szCs w:val="32"/>
                      </w:rPr>
                      <w:t>t</w:t>
                    </w:r>
                    <w:r>
                      <w:rPr>
                        <w:b/>
                        <w:color w:val="FFFFFF" w:themeColor="background1"/>
                        <w:sz w:val="32"/>
                        <w:szCs w:val="32"/>
                      </w:rPr>
                      <w:t>ingmix</w:t>
                    </w:r>
                  </w:p>
                  <w:p w:rsidR="001B31FE" w:rsidRDefault="001B31FE" w:rsidP="007A256D"/>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428"/>
    <w:rsid w:val="00117F47"/>
    <w:rsid w:val="001B31FE"/>
    <w:rsid w:val="004F1EBB"/>
    <w:rsid w:val="00586FA3"/>
    <w:rsid w:val="0068745A"/>
    <w:rsid w:val="00750ACA"/>
    <w:rsid w:val="007770F6"/>
    <w:rsid w:val="007A256D"/>
    <w:rsid w:val="00D467F2"/>
    <w:rsid w:val="00F36277"/>
    <w:rsid w:val="00F424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A256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56D"/>
    <w:rPr>
      <w:rFonts w:ascii="Tahoma" w:hAnsi="Tahoma" w:cs="Tahoma"/>
      <w:sz w:val="16"/>
      <w:szCs w:val="16"/>
    </w:rPr>
  </w:style>
  <w:style w:type="paragraph" w:styleId="Koptekst">
    <w:name w:val="header"/>
    <w:basedOn w:val="Standaard"/>
    <w:link w:val="KoptekstChar"/>
    <w:uiPriority w:val="99"/>
    <w:unhideWhenUsed/>
    <w:rsid w:val="007A256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A256D"/>
  </w:style>
  <w:style w:type="paragraph" w:styleId="Voettekst">
    <w:name w:val="footer"/>
    <w:basedOn w:val="Standaard"/>
    <w:link w:val="VoettekstChar"/>
    <w:uiPriority w:val="99"/>
    <w:unhideWhenUsed/>
    <w:rsid w:val="007A256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A256D"/>
  </w:style>
  <w:style w:type="character" w:styleId="Hyperlink">
    <w:name w:val="Hyperlink"/>
    <w:basedOn w:val="Standaardalinea-lettertype"/>
    <w:uiPriority w:val="99"/>
    <w:unhideWhenUsed/>
    <w:rsid w:val="001B31FE"/>
    <w:rPr>
      <w:color w:val="0000FF" w:themeColor="hyperlink"/>
      <w:u w:val="single"/>
    </w:rPr>
  </w:style>
  <w:style w:type="table" w:styleId="Tabelraster">
    <w:name w:val="Table Grid"/>
    <w:basedOn w:val="Standaardtabel"/>
    <w:uiPriority w:val="59"/>
    <w:rsid w:val="001B3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A256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56D"/>
    <w:rPr>
      <w:rFonts w:ascii="Tahoma" w:hAnsi="Tahoma" w:cs="Tahoma"/>
      <w:sz w:val="16"/>
      <w:szCs w:val="16"/>
    </w:rPr>
  </w:style>
  <w:style w:type="paragraph" w:styleId="Koptekst">
    <w:name w:val="header"/>
    <w:basedOn w:val="Standaard"/>
    <w:link w:val="KoptekstChar"/>
    <w:uiPriority w:val="99"/>
    <w:unhideWhenUsed/>
    <w:rsid w:val="007A256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A256D"/>
  </w:style>
  <w:style w:type="paragraph" w:styleId="Voettekst">
    <w:name w:val="footer"/>
    <w:basedOn w:val="Standaard"/>
    <w:link w:val="VoettekstChar"/>
    <w:uiPriority w:val="99"/>
    <w:unhideWhenUsed/>
    <w:rsid w:val="007A256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A256D"/>
  </w:style>
  <w:style w:type="character" w:styleId="Hyperlink">
    <w:name w:val="Hyperlink"/>
    <w:basedOn w:val="Standaardalinea-lettertype"/>
    <w:uiPriority w:val="99"/>
    <w:unhideWhenUsed/>
    <w:rsid w:val="001B31FE"/>
    <w:rPr>
      <w:color w:val="0000FF" w:themeColor="hyperlink"/>
      <w:u w:val="single"/>
    </w:rPr>
  </w:style>
  <w:style w:type="table" w:styleId="Tabelraster">
    <w:name w:val="Table Grid"/>
    <w:basedOn w:val="Standaardtabel"/>
    <w:uiPriority w:val="59"/>
    <w:rsid w:val="001B3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uc3UG5Ivk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9FC9DE3B.dotm</Template>
  <TotalTime>0</TotalTime>
  <Pages>3</Pages>
  <Words>209</Words>
  <Characters>1152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Anthonie Meuleman</dc:creator>
  <cp:lastModifiedBy>Anthonie Meuleman</cp:lastModifiedBy>
  <cp:revision>2</cp:revision>
  <dcterms:created xsi:type="dcterms:W3CDTF">2019-11-28T12:46:00Z</dcterms:created>
  <dcterms:modified xsi:type="dcterms:W3CDTF">2019-11-28T12:46:00Z</dcterms:modified>
</cp:coreProperties>
</file>